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17" w:rsidRPr="0091785E" w:rsidRDefault="00C714E5" w:rsidP="0091785E">
      <w:pPr>
        <w:spacing w:after="0" w:line="360" w:lineRule="auto"/>
        <w:jc w:val="both"/>
        <w:rPr>
          <w:rFonts w:cstheme="minorHAnsi"/>
          <w:b/>
          <w:sz w:val="24"/>
          <w:szCs w:val="24"/>
        </w:rPr>
      </w:pPr>
      <w:r w:rsidRPr="0091785E">
        <w:rPr>
          <w:rFonts w:eastAsia="Calibri" w:cstheme="minorHAnsi"/>
          <w:b/>
          <w:color w:val="000000"/>
          <w:sz w:val="24"/>
          <w:szCs w:val="24"/>
        </w:rPr>
        <w:t>PIRAÍ</w:t>
      </w:r>
    </w:p>
    <w:p w:rsidR="00C714E5" w:rsidRPr="0091785E" w:rsidRDefault="00C714E5" w:rsidP="0091785E">
      <w:pPr>
        <w:spacing w:after="0" w:line="360" w:lineRule="auto"/>
        <w:jc w:val="both"/>
        <w:rPr>
          <w:rFonts w:eastAsia="Calibri" w:cstheme="minorHAnsi"/>
          <w:b/>
          <w:color w:val="000000"/>
          <w:sz w:val="24"/>
          <w:szCs w:val="24"/>
        </w:rPr>
      </w:pPr>
      <w:r w:rsidRPr="0091785E">
        <w:rPr>
          <w:rFonts w:cstheme="minorHAnsi"/>
          <w:noProof/>
          <w:sz w:val="24"/>
          <w:szCs w:val="24"/>
          <w:lang w:eastAsia="pt-BR"/>
        </w:rPr>
        <w:drawing>
          <wp:anchor distT="0" distB="0" distL="0" distR="0" simplePos="0" relativeHeight="251658240" behindDoc="0" locked="0" layoutInCell="1" allowOverlap="1" wp14:anchorId="15759480" wp14:editId="5ACE9C89">
            <wp:simplePos x="0" y="0"/>
            <wp:positionH relativeFrom="column">
              <wp:posOffset>5715</wp:posOffset>
            </wp:positionH>
            <wp:positionV relativeFrom="paragraph">
              <wp:posOffset>422275</wp:posOffset>
            </wp:positionV>
            <wp:extent cx="4890135" cy="3667125"/>
            <wp:effectExtent l="19050" t="19050" r="24765" b="2857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0135" cy="36671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1785E">
        <w:rPr>
          <w:rFonts w:eastAsia="Calibri" w:cstheme="minorHAnsi"/>
          <w:b/>
          <w:color w:val="000000"/>
          <w:sz w:val="24"/>
          <w:szCs w:val="24"/>
        </w:rPr>
        <w:t>A MATA ATLÂNTICA É AQUI</w:t>
      </w:r>
    </w:p>
    <w:p w:rsidR="00C714E5" w:rsidRPr="0091785E" w:rsidRDefault="00C714E5" w:rsidP="0091785E">
      <w:pPr>
        <w:pStyle w:val="Normal1"/>
        <w:jc w:val="both"/>
        <w:rPr>
          <w:rFonts w:asciiTheme="minorHAnsi" w:hAnsiTheme="minorHAnsi" w:cstheme="minorHAnsi"/>
        </w:rPr>
      </w:pPr>
      <w:r w:rsidRPr="0091785E">
        <w:rPr>
          <w:rFonts w:asciiTheme="minorHAnsi" w:hAnsiTheme="minorHAnsi" w:cstheme="minorHAnsi"/>
          <w:noProof/>
          <w:lang w:eastAsia="pt-BR" w:bidi="ar-SA"/>
        </w:rPr>
        <w:drawing>
          <wp:anchor distT="0" distB="0" distL="0" distR="0" simplePos="0" relativeHeight="251660288" behindDoc="0" locked="0" layoutInCell="1" allowOverlap="1" wp14:anchorId="435809CA" wp14:editId="237C51F1">
            <wp:simplePos x="0" y="0"/>
            <wp:positionH relativeFrom="column">
              <wp:posOffset>5715</wp:posOffset>
            </wp:positionH>
            <wp:positionV relativeFrom="paragraph">
              <wp:posOffset>4126230</wp:posOffset>
            </wp:positionV>
            <wp:extent cx="5153025" cy="2893695"/>
            <wp:effectExtent l="19050" t="19050" r="28575" b="2095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3025" cy="289369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1785E">
        <w:rPr>
          <w:rFonts w:asciiTheme="minorHAnsi" w:hAnsiTheme="minorHAnsi" w:cstheme="minorHAnsi"/>
          <w:noProof/>
          <w:lang w:eastAsia="pt-BR" w:bidi="ar-SA"/>
        </w:rPr>
        <w:t xml:space="preserve"> </w:t>
      </w:r>
    </w:p>
    <w:p w:rsidR="00C714E5" w:rsidRPr="0091785E" w:rsidRDefault="00C714E5" w:rsidP="0091785E">
      <w:pPr>
        <w:spacing w:after="0" w:line="360" w:lineRule="auto"/>
        <w:jc w:val="both"/>
        <w:rPr>
          <w:rFonts w:cstheme="minorHAnsi"/>
          <w:b/>
          <w:sz w:val="24"/>
          <w:szCs w:val="24"/>
        </w:rPr>
      </w:pPr>
      <w:r w:rsidRPr="0091785E">
        <w:rPr>
          <w:rFonts w:eastAsia="Calibri" w:cstheme="minorHAnsi"/>
          <w:color w:val="000000"/>
          <w:sz w:val="24"/>
          <w:szCs w:val="24"/>
        </w:rPr>
        <w:t>Maquete dinâmica: aprenda a importância das florestas</w:t>
      </w:r>
    </w:p>
    <w:p w:rsidR="00C714E5" w:rsidRPr="0091785E" w:rsidRDefault="00C714E5" w:rsidP="0091785E">
      <w:pPr>
        <w:spacing w:after="0" w:line="360" w:lineRule="auto"/>
        <w:jc w:val="both"/>
        <w:rPr>
          <w:rFonts w:eastAsia="Calibri" w:cstheme="minorHAnsi"/>
          <w:color w:val="000000"/>
          <w:sz w:val="24"/>
          <w:szCs w:val="24"/>
        </w:rPr>
      </w:pPr>
    </w:p>
    <w:p w:rsidR="00C714E5" w:rsidRPr="0091785E" w:rsidRDefault="00C714E5" w:rsidP="0091785E">
      <w:pPr>
        <w:spacing w:after="0" w:line="360" w:lineRule="auto"/>
        <w:jc w:val="both"/>
        <w:rPr>
          <w:rFonts w:cstheme="minorHAnsi"/>
          <w:b/>
          <w:sz w:val="24"/>
          <w:szCs w:val="24"/>
        </w:rPr>
      </w:pPr>
      <w:r w:rsidRPr="0091785E">
        <w:rPr>
          <w:rFonts w:eastAsia="Calibri" w:cstheme="minorHAnsi"/>
          <w:color w:val="000000"/>
          <w:sz w:val="24"/>
          <w:szCs w:val="24"/>
        </w:rPr>
        <w:t xml:space="preserve">Foram apresentadas diversas atividades tais como: maquete dinâmica: aprenda a importância das florestas, </w:t>
      </w:r>
      <w:proofErr w:type="spellStart"/>
      <w:proofErr w:type="gramStart"/>
      <w:r w:rsidRPr="0091785E">
        <w:rPr>
          <w:rFonts w:eastAsia="Calibri" w:cstheme="minorHAnsi"/>
          <w:color w:val="000000"/>
          <w:sz w:val="24"/>
          <w:szCs w:val="24"/>
        </w:rPr>
        <w:t>CineMata</w:t>
      </w:r>
      <w:proofErr w:type="spellEnd"/>
      <w:proofErr w:type="gramEnd"/>
      <w:r w:rsidRPr="0091785E">
        <w:rPr>
          <w:rFonts w:eastAsia="Calibri" w:cstheme="minorHAnsi"/>
          <w:color w:val="000000"/>
          <w:sz w:val="24"/>
          <w:szCs w:val="24"/>
        </w:rPr>
        <w:t xml:space="preserve"> com exibição de vídeos com temas </w:t>
      </w:r>
      <w:r w:rsidRPr="0091785E">
        <w:rPr>
          <w:rFonts w:eastAsia="Calibri" w:cstheme="minorHAnsi"/>
          <w:color w:val="000000"/>
          <w:sz w:val="24"/>
          <w:szCs w:val="24"/>
        </w:rPr>
        <w:lastRenderedPageBreak/>
        <w:t>socioambientais, palestras, coleta da água do Rio Piraí para análise, roda de conversa sobre Reserva Particular do Patrimônio Natural em Piraí, jogos educativos, além da disponibilização de uma infinidade de materiais para pesquisa e brinquedos feitos com materiais recicláveis.</w:t>
      </w:r>
      <w:r w:rsidR="00FE1885" w:rsidRPr="0091785E">
        <w:rPr>
          <w:rFonts w:eastAsia="Calibri" w:cstheme="minorHAnsi"/>
          <w:color w:val="000000"/>
          <w:sz w:val="24"/>
          <w:szCs w:val="24"/>
        </w:rPr>
        <w:t xml:space="preserve"> Atividade realizada pela </w:t>
      </w:r>
      <w:r w:rsidR="00FE1885" w:rsidRPr="0091785E">
        <w:rPr>
          <w:rFonts w:cstheme="minorHAnsi"/>
          <w:sz w:val="24"/>
          <w:szCs w:val="24"/>
        </w:rPr>
        <w:t>Secretaria de Meio Ambiente em parceria com o INEA.</w:t>
      </w:r>
    </w:p>
    <w:p w:rsidR="00C714E5" w:rsidRPr="0091785E" w:rsidRDefault="00C714E5" w:rsidP="0091785E">
      <w:pPr>
        <w:jc w:val="both"/>
        <w:rPr>
          <w:rFonts w:cstheme="minorHAnsi"/>
          <w:sz w:val="24"/>
          <w:szCs w:val="24"/>
        </w:rPr>
      </w:pPr>
    </w:p>
    <w:p w:rsidR="00FE1885" w:rsidRPr="0091785E" w:rsidRDefault="006538B6" w:rsidP="0091785E">
      <w:pPr>
        <w:jc w:val="both"/>
        <w:rPr>
          <w:rFonts w:cstheme="minorHAnsi"/>
          <w:b/>
          <w:sz w:val="24"/>
          <w:szCs w:val="24"/>
        </w:rPr>
      </w:pPr>
      <w:r w:rsidRPr="0091785E">
        <w:rPr>
          <w:rFonts w:cstheme="minorHAnsi"/>
          <w:b/>
          <w:noProof/>
          <w:sz w:val="24"/>
          <w:szCs w:val="24"/>
          <w:lang w:eastAsia="pt-BR"/>
        </w:rPr>
        <w:drawing>
          <wp:anchor distT="0" distB="0" distL="0" distR="0" simplePos="0" relativeHeight="251661312" behindDoc="0" locked="0" layoutInCell="1" allowOverlap="1" wp14:anchorId="73604FEE" wp14:editId="50E7654E">
            <wp:simplePos x="0" y="0"/>
            <wp:positionH relativeFrom="column">
              <wp:posOffset>-3810</wp:posOffset>
            </wp:positionH>
            <wp:positionV relativeFrom="paragraph">
              <wp:posOffset>431165</wp:posOffset>
            </wp:positionV>
            <wp:extent cx="4486275" cy="2522220"/>
            <wp:effectExtent l="19050" t="19050" r="28575" b="1143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6275" cy="2522220"/>
                    </a:xfrm>
                    <a:prstGeom prst="rect">
                      <a:avLst/>
                    </a:prstGeom>
                    <a:solidFill>
                      <a:srgbClr val="FFFFFF"/>
                    </a:solidFill>
                    <a:ln w="635"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FE1885" w:rsidRPr="0091785E">
        <w:rPr>
          <w:rFonts w:cstheme="minorHAnsi"/>
          <w:b/>
          <w:sz w:val="24"/>
          <w:szCs w:val="24"/>
        </w:rPr>
        <w:t>JARDIM PNEU</w:t>
      </w:r>
    </w:p>
    <w:p w:rsidR="00FE1885" w:rsidRPr="0091785E" w:rsidRDefault="00FE1885" w:rsidP="0091785E">
      <w:pPr>
        <w:jc w:val="both"/>
        <w:rPr>
          <w:rFonts w:cstheme="minorHAnsi"/>
          <w:b/>
          <w:noProof/>
          <w:sz w:val="24"/>
          <w:szCs w:val="24"/>
          <w:lang w:eastAsia="pt-BR"/>
        </w:rPr>
      </w:pPr>
    </w:p>
    <w:p w:rsidR="00FE1885" w:rsidRPr="0091785E" w:rsidRDefault="0091785E" w:rsidP="0091785E">
      <w:pPr>
        <w:jc w:val="both"/>
        <w:rPr>
          <w:rFonts w:cstheme="minorHAnsi"/>
          <w:b/>
          <w:noProof/>
          <w:sz w:val="24"/>
          <w:szCs w:val="24"/>
          <w:lang w:eastAsia="pt-BR"/>
        </w:rPr>
      </w:pPr>
      <w:r w:rsidRPr="0091785E">
        <w:rPr>
          <w:rFonts w:cstheme="minorHAnsi"/>
          <w:b/>
          <w:noProof/>
          <w:sz w:val="24"/>
          <w:szCs w:val="24"/>
          <w:lang w:eastAsia="pt-BR"/>
        </w:rPr>
        <w:drawing>
          <wp:inline distT="0" distB="0" distL="0" distR="0" wp14:anchorId="5E3C04F2" wp14:editId="3F968E75">
            <wp:extent cx="4486275" cy="253854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651" cy="2539887"/>
                    </a:xfrm>
                    <a:prstGeom prst="rect">
                      <a:avLst/>
                    </a:prstGeom>
                    <a:noFill/>
                  </pic:spPr>
                </pic:pic>
              </a:graphicData>
            </a:graphic>
          </wp:inline>
        </w:drawing>
      </w:r>
    </w:p>
    <w:p w:rsidR="00FE1885" w:rsidRPr="0091785E" w:rsidRDefault="00FE1885" w:rsidP="0091785E">
      <w:pPr>
        <w:jc w:val="both"/>
        <w:rPr>
          <w:rFonts w:cstheme="minorHAnsi"/>
          <w:sz w:val="24"/>
          <w:szCs w:val="24"/>
        </w:rPr>
      </w:pPr>
      <w:r w:rsidRPr="0091785E">
        <w:rPr>
          <w:rFonts w:cstheme="minorHAnsi"/>
          <w:sz w:val="24"/>
          <w:szCs w:val="24"/>
        </w:rPr>
        <w:t xml:space="preserve">No dia 11 de setembro de 2014, realizamos um trabalho de revitalização de jardim na Escola Municipal Nova Esperança. Contamos com a participação da equipe da Secretaria de Meio Ambiente e dos alunos do projeto Mais Educação da escola. As atividades envolvidas foram pintura de pneus, plantio e palestra sobre a importância </w:t>
      </w:r>
      <w:r w:rsidRPr="0091785E">
        <w:rPr>
          <w:rFonts w:cstheme="minorHAnsi"/>
          <w:sz w:val="24"/>
          <w:szCs w:val="24"/>
        </w:rPr>
        <w:lastRenderedPageBreak/>
        <w:t xml:space="preserve">da redução do lixo e aproveitamento de materiais. Os alunos participaram de todo o processo o que contribuiu para o sucesso da atividade. </w:t>
      </w:r>
    </w:p>
    <w:p w:rsidR="00FE1885" w:rsidRPr="0091785E" w:rsidRDefault="00FE1885" w:rsidP="0091785E">
      <w:pPr>
        <w:jc w:val="both"/>
        <w:rPr>
          <w:rFonts w:cstheme="minorHAnsi"/>
          <w:b/>
          <w:sz w:val="24"/>
          <w:szCs w:val="24"/>
        </w:rPr>
      </w:pPr>
      <w:r w:rsidRPr="0091785E">
        <w:rPr>
          <w:rFonts w:cstheme="minorHAnsi"/>
          <w:b/>
          <w:sz w:val="24"/>
          <w:szCs w:val="24"/>
        </w:rPr>
        <w:t>SEMANA DA ÁRVORE</w:t>
      </w:r>
    </w:p>
    <w:p w:rsidR="00FE1885" w:rsidRPr="0091785E" w:rsidRDefault="006538B6" w:rsidP="0091785E">
      <w:pPr>
        <w:jc w:val="both"/>
        <w:rPr>
          <w:rFonts w:cstheme="minorHAnsi"/>
          <w:sz w:val="24"/>
          <w:szCs w:val="24"/>
        </w:rPr>
      </w:pPr>
      <w:r w:rsidRPr="0091785E">
        <w:rPr>
          <w:rFonts w:cstheme="minorHAnsi"/>
          <w:noProof/>
          <w:sz w:val="24"/>
          <w:szCs w:val="24"/>
          <w:lang w:eastAsia="pt-BR"/>
        </w:rPr>
        <w:drawing>
          <wp:anchor distT="0" distB="0" distL="0" distR="0" simplePos="0" relativeHeight="251663360" behindDoc="0" locked="0" layoutInCell="1" allowOverlap="1" wp14:anchorId="15AB3E7F" wp14:editId="65894C53">
            <wp:simplePos x="0" y="0"/>
            <wp:positionH relativeFrom="column">
              <wp:posOffset>-60960</wp:posOffset>
            </wp:positionH>
            <wp:positionV relativeFrom="paragraph">
              <wp:posOffset>23495</wp:posOffset>
            </wp:positionV>
            <wp:extent cx="4724400" cy="3542665"/>
            <wp:effectExtent l="19050" t="19050" r="19050" b="19685"/>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54266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1885" w:rsidRPr="0091785E">
        <w:rPr>
          <w:rFonts w:cstheme="minorHAnsi"/>
          <w:sz w:val="24"/>
          <w:szCs w:val="24"/>
        </w:rPr>
        <w:t>FILME EDUCATIVO</w:t>
      </w:r>
    </w:p>
    <w:p w:rsidR="00FE1885" w:rsidRPr="0091785E" w:rsidRDefault="00FE1885" w:rsidP="0091785E">
      <w:pPr>
        <w:jc w:val="both"/>
        <w:rPr>
          <w:rFonts w:cstheme="minorHAnsi"/>
          <w:b/>
          <w:sz w:val="24"/>
          <w:szCs w:val="24"/>
        </w:rPr>
      </w:pPr>
    </w:p>
    <w:p w:rsidR="006538B6" w:rsidRPr="0091785E" w:rsidRDefault="006538B6" w:rsidP="0091785E">
      <w:pPr>
        <w:jc w:val="both"/>
        <w:rPr>
          <w:rFonts w:cstheme="minorHAnsi"/>
          <w:b/>
          <w:sz w:val="24"/>
          <w:szCs w:val="24"/>
        </w:rPr>
      </w:pPr>
    </w:p>
    <w:p w:rsidR="006538B6" w:rsidRPr="0091785E" w:rsidRDefault="006538B6" w:rsidP="0091785E">
      <w:pPr>
        <w:jc w:val="both"/>
        <w:rPr>
          <w:rFonts w:cstheme="minorHAnsi"/>
          <w:b/>
          <w:sz w:val="24"/>
          <w:szCs w:val="24"/>
        </w:rPr>
      </w:pPr>
    </w:p>
    <w:p w:rsidR="006538B6" w:rsidRPr="0091785E" w:rsidRDefault="006538B6" w:rsidP="0091785E">
      <w:pPr>
        <w:jc w:val="both"/>
        <w:rPr>
          <w:rFonts w:cstheme="minorHAnsi"/>
          <w:b/>
          <w:sz w:val="24"/>
          <w:szCs w:val="24"/>
        </w:rPr>
      </w:pPr>
    </w:p>
    <w:p w:rsidR="006538B6" w:rsidRPr="0091785E" w:rsidRDefault="006538B6" w:rsidP="0091785E">
      <w:pPr>
        <w:jc w:val="both"/>
        <w:rPr>
          <w:rFonts w:cstheme="minorHAnsi"/>
          <w:b/>
          <w:sz w:val="24"/>
          <w:szCs w:val="24"/>
        </w:rPr>
      </w:pPr>
    </w:p>
    <w:p w:rsidR="00FE1885" w:rsidRPr="0091785E" w:rsidRDefault="006538B6" w:rsidP="0091785E">
      <w:pPr>
        <w:jc w:val="both"/>
        <w:rPr>
          <w:rFonts w:cstheme="minorHAnsi"/>
          <w:b/>
          <w:sz w:val="24"/>
          <w:szCs w:val="24"/>
        </w:rPr>
      </w:pPr>
      <w:r w:rsidRPr="0091785E">
        <w:rPr>
          <w:rFonts w:cstheme="minorHAnsi"/>
          <w:noProof/>
          <w:sz w:val="24"/>
          <w:szCs w:val="24"/>
          <w:lang w:eastAsia="pt-BR"/>
        </w:rPr>
        <w:lastRenderedPageBreak/>
        <w:drawing>
          <wp:anchor distT="0" distB="0" distL="0" distR="0" simplePos="0" relativeHeight="251665408" behindDoc="0" locked="0" layoutInCell="1" allowOverlap="1" wp14:anchorId="5F420336" wp14:editId="02822083">
            <wp:simplePos x="0" y="0"/>
            <wp:positionH relativeFrom="column">
              <wp:posOffset>-137160</wp:posOffset>
            </wp:positionH>
            <wp:positionV relativeFrom="paragraph">
              <wp:posOffset>-108585</wp:posOffset>
            </wp:positionV>
            <wp:extent cx="5438775" cy="4077970"/>
            <wp:effectExtent l="19050" t="19050" r="28575" b="1778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8775" cy="407797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1785E">
        <w:rPr>
          <w:rFonts w:cstheme="minorHAnsi"/>
          <w:b/>
          <w:sz w:val="24"/>
          <w:szCs w:val="24"/>
        </w:rPr>
        <w:t>RECREAÇÃO</w:t>
      </w:r>
    </w:p>
    <w:p w:rsidR="006538B6" w:rsidRPr="0091785E" w:rsidRDefault="006538B6" w:rsidP="0091785E">
      <w:pPr>
        <w:jc w:val="both"/>
        <w:rPr>
          <w:rFonts w:cstheme="minorHAnsi"/>
          <w:sz w:val="24"/>
          <w:szCs w:val="24"/>
        </w:rPr>
      </w:pPr>
      <w:r w:rsidRPr="0091785E">
        <w:rPr>
          <w:rFonts w:cstheme="minorHAnsi"/>
          <w:sz w:val="24"/>
          <w:szCs w:val="24"/>
        </w:rPr>
        <w:t>A Semana da árvore foi realizada de 24 a 26 de outubro de 2014 em algumas escolas do Município. As atividades realizadas foram filme didático, palestra e recreação. Atendemos um total de 398 alunos.</w:t>
      </w:r>
    </w:p>
    <w:p w:rsidR="006538B6" w:rsidRPr="0091785E" w:rsidRDefault="006538B6" w:rsidP="0091785E">
      <w:pPr>
        <w:jc w:val="both"/>
        <w:rPr>
          <w:rFonts w:cstheme="minorHAnsi"/>
          <w:b/>
          <w:sz w:val="24"/>
          <w:szCs w:val="24"/>
        </w:rPr>
      </w:pPr>
      <w:r w:rsidRPr="0091785E">
        <w:rPr>
          <w:rFonts w:cstheme="minorHAnsi"/>
          <w:b/>
          <w:sz w:val="24"/>
          <w:szCs w:val="24"/>
        </w:rPr>
        <w:t>SEMANA DE MEIO AMBIENTE</w:t>
      </w:r>
    </w:p>
    <w:p w:rsidR="006538B6" w:rsidRPr="0091785E" w:rsidRDefault="006538B6" w:rsidP="0091785E">
      <w:pPr>
        <w:jc w:val="both"/>
        <w:rPr>
          <w:rFonts w:cstheme="minorHAnsi"/>
          <w:b/>
          <w:sz w:val="24"/>
          <w:szCs w:val="24"/>
        </w:rPr>
      </w:pPr>
      <w:bookmarkStart w:id="0" w:name="_GoBack"/>
      <w:r w:rsidRPr="0091785E">
        <w:rPr>
          <w:rFonts w:cstheme="minorHAnsi"/>
          <w:b/>
          <w:noProof/>
          <w:sz w:val="24"/>
          <w:szCs w:val="24"/>
          <w:lang w:eastAsia="pt-BR"/>
        </w:rPr>
        <w:drawing>
          <wp:inline distT="0" distB="0" distL="0" distR="0" wp14:anchorId="5525F8A9" wp14:editId="2CC158A5">
            <wp:extent cx="4705350" cy="2662506"/>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864" cy="2662231"/>
                    </a:xfrm>
                    <a:prstGeom prst="rect">
                      <a:avLst/>
                    </a:prstGeom>
                    <a:noFill/>
                  </pic:spPr>
                </pic:pic>
              </a:graphicData>
            </a:graphic>
          </wp:inline>
        </w:drawing>
      </w:r>
      <w:bookmarkEnd w:id="0"/>
    </w:p>
    <w:p w:rsidR="006538B6" w:rsidRPr="0091785E" w:rsidRDefault="006538B6" w:rsidP="0091785E">
      <w:pPr>
        <w:jc w:val="both"/>
        <w:rPr>
          <w:rFonts w:cstheme="minorHAnsi"/>
          <w:sz w:val="24"/>
          <w:szCs w:val="24"/>
        </w:rPr>
      </w:pPr>
      <w:r w:rsidRPr="0091785E">
        <w:rPr>
          <w:rFonts w:cstheme="minorHAnsi"/>
          <w:sz w:val="24"/>
          <w:szCs w:val="24"/>
        </w:rPr>
        <w:t>APRESENTAÇÃO DE DANÇA</w:t>
      </w:r>
    </w:p>
    <w:p w:rsidR="006538B6" w:rsidRPr="0091785E" w:rsidRDefault="006538B6" w:rsidP="0091785E">
      <w:pPr>
        <w:jc w:val="both"/>
        <w:rPr>
          <w:rFonts w:cstheme="minorHAnsi"/>
          <w:sz w:val="24"/>
          <w:szCs w:val="24"/>
        </w:rPr>
      </w:pPr>
      <w:r w:rsidRPr="0091785E">
        <w:rPr>
          <w:rFonts w:cstheme="minorHAnsi"/>
          <w:noProof/>
          <w:sz w:val="24"/>
          <w:szCs w:val="24"/>
          <w:lang w:eastAsia="pt-BR"/>
        </w:rPr>
        <w:lastRenderedPageBreak/>
        <w:drawing>
          <wp:inline distT="0" distB="0" distL="0" distR="0" wp14:anchorId="107275FB" wp14:editId="1224CEF7">
            <wp:extent cx="4571365" cy="2580640"/>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2580640"/>
                    </a:xfrm>
                    <a:prstGeom prst="rect">
                      <a:avLst/>
                    </a:prstGeom>
                    <a:noFill/>
                  </pic:spPr>
                </pic:pic>
              </a:graphicData>
            </a:graphic>
          </wp:inline>
        </w:drawing>
      </w:r>
    </w:p>
    <w:p w:rsidR="006538B6" w:rsidRPr="0091785E" w:rsidRDefault="006538B6" w:rsidP="0091785E">
      <w:pPr>
        <w:jc w:val="both"/>
        <w:rPr>
          <w:rFonts w:cstheme="minorHAnsi"/>
          <w:b/>
          <w:sz w:val="24"/>
          <w:szCs w:val="24"/>
        </w:rPr>
      </w:pPr>
      <w:r w:rsidRPr="0091785E">
        <w:rPr>
          <w:rFonts w:cstheme="minorHAnsi"/>
          <w:b/>
          <w:sz w:val="24"/>
          <w:szCs w:val="24"/>
        </w:rPr>
        <w:t>ABRAÇO AO RIO</w:t>
      </w:r>
    </w:p>
    <w:p w:rsidR="006538B6" w:rsidRPr="0091785E" w:rsidRDefault="006538B6" w:rsidP="0091785E">
      <w:pPr>
        <w:jc w:val="both"/>
        <w:rPr>
          <w:rFonts w:cstheme="minorHAnsi"/>
          <w:sz w:val="24"/>
          <w:szCs w:val="24"/>
        </w:rPr>
      </w:pPr>
      <w:r w:rsidRPr="0091785E">
        <w:rPr>
          <w:rFonts w:cstheme="minorHAnsi"/>
          <w:sz w:val="24"/>
          <w:szCs w:val="24"/>
        </w:rPr>
        <w:t xml:space="preserve">A Semana do Meio Ambiente – 2014 </w:t>
      </w:r>
      <w:proofErr w:type="gramStart"/>
      <w:r w:rsidRPr="0091785E">
        <w:rPr>
          <w:rFonts w:cstheme="minorHAnsi"/>
          <w:sz w:val="24"/>
          <w:szCs w:val="24"/>
        </w:rPr>
        <w:t>teve</w:t>
      </w:r>
      <w:proofErr w:type="gramEnd"/>
      <w:r w:rsidRPr="0091785E">
        <w:rPr>
          <w:rFonts w:cstheme="minorHAnsi"/>
          <w:sz w:val="24"/>
          <w:szCs w:val="24"/>
        </w:rPr>
        <w:t xml:space="preserve"> como tema Água e Energia. Durante os dias 5 a 7 de junho foram desenvolvidas várias atividades sobre o tema tais como mesa redonda sobre a transposição do Rio Paraíba do Sul, </w:t>
      </w:r>
      <w:proofErr w:type="spellStart"/>
      <w:proofErr w:type="gramStart"/>
      <w:r w:rsidRPr="0091785E">
        <w:rPr>
          <w:rFonts w:cstheme="minorHAnsi"/>
          <w:sz w:val="24"/>
          <w:szCs w:val="24"/>
        </w:rPr>
        <w:t>ecoCine</w:t>
      </w:r>
      <w:proofErr w:type="spellEnd"/>
      <w:proofErr w:type="gramEnd"/>
      <w:r w:rsidRPr="0091785E">
        <w:rPr>
          <w:rFonts w:cstheme="minorHAnsi"/>
          <w:sz w:val="24"/>
          <w:szCs w:val="24"/>
        </w:rPr>
        <w:t xml:space="preserve"> com recreação nas escolas, abraço ao Rio Piraí, contribuindo com a manifestação do Comitê Médio Paraíba e finalizamos com a exposição de trabalhos desenvolvidos nas escolas do Município, apresentação de dança e teatro. Tivemos também a participação da CEDAE com a apresentação de uma estação de tratamento de água.</w:t>
      </w:r>
    </w:p>
    <w:p w:rsidR="006538B6" w:rsidRPr="0091785E" w:rsidRDefault="006538B6" w:rsidP="0091785E">
      <w:pPr>
        <w:jc w:val="both"/>
        <w:rPr>
          <w:rFonts w:cstheme="minorHAnsi"/>
          <w:b/>
          <w:sz w:val="24"/>
          <w:szCs w:val="24"/>
        </w:rPr>
      </w:pPr>
    </w:p>
    <w:sectPr w:rsidR="006538B6" w:rsidRPr="0091785E" w:rsidSect="006538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4E5"/>
    <w:rsid w:val="00197717"/>
    <w:rsid w:val="006538B6"/>
    <w:rsid w:val="00755DB0"/>
    <w:rsid w:val="008F4CB1"/>
    <w:rsid w:val="0091785E"/>
    <w:rsid w:val="00C714E5"/>
    <w:rsid w:val="00FE18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basedOn w:val="Normal"/>
    <w:rsid w:val="00C714E5"/>
    <w:pPr>
      <w:widowControl w:val="0"/>
      <w:suppressAutoHyphens/>
      <w:autoSpaceDE w:val="0"/>
      <w:spacing w:after="0" w:line="240" w:lineRule="auto"/>
    </w:pPr>
    <w:rPr>
      <w:rFonts w:ascii="Calibri" w:eastAsia="Calibri" w:hAnsi="Calibri" w:cs="Calibri"/>
      <w:color w:val="000000"/>
      <w:kern w:val="2"/>
      <w:sz w:val="24"/>
      <w:szCs w:val="24"/>
      <w:lang w:eastAsia="hi-IN" w:bidi="hi-IN"/>
    </w:rPr>
  </w:style>
  <w:style w:type="paragraph" w:styleId="Textodebalo">
    <w:name w:val="Balloon Text"/>
    <w:basedOn w:val="Normal"/>
    <w:link w:val="TextodebaloChar"/>
    <w:uiPriority w:val="99"/>
    <w:semiHidden/>
    <w:unhideWhenUsed/>
    <w:rsid w:val="00FE18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1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basedOn w:val="Normal"/>
    <w:rsid w:val="00C714E5"/>
    <w:pPr>
      <w:widowControl w:val="0"/>
      <w:suppressAutoHyphens/>
      <w:autoSpaceDE w:val="0"/>
      <w:spacing w:after="0" w:line="240" w:lineRule="auto"/>
    </w:pPr>
    <w:rPr>
      <w:rFonts w:ascii="Calibri" w:eastAsia="Calibri" w:hAnsi="Calibri" w:cs="Calibri"/>
      <w:color w:val="000000"/>
      <w:kern w:val="2"/>
      <w:sz w:val="24"/>
      <w:szCs w:val="24"/>
      <w:lang w:eastAsia="hi-IN" w:bidi="hi-IN"/>
    </w:rPr>
  </w:style>
  <w:style w:type="paragraph" w:styleId="Textodebalo">
    <w:name w:val="Balloon Text"/>
    <w:basedOn w:val="Normal"/>
    <w:link w:val="TextodebaloChar"/>
    <w:uiPriority w:val="99"/>
    <w:semiHidden/>
    <w:unhideWhenUsed/>
    <w:rsid w:val="00FE18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1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6606">
      <w:bodyDiv w:val="1"/>
      <w:marLeft w:val="0"/>
      <w:marRight w:val="0"/>
      <w:marTop w:val="0"/>
      <w:marBottom w:val="0"/>
      <w:divBdr>
        <w:top w:val="none" w:sz="0" w:space="0" w:color="auto"/>
        <w:left w:val="none" w:sz="0" w:space="0" w:color="auto"/>
        <w:bottom w:val="none" w:sz="0" w:space="0" w:color="auto"/>
        <w:right w:val="none" w:sz="0" w:space="0" w:color="auto"/>
      </w:divBdr>
    </w:div>
    <w:div w:id="791436798">
      <w:bodyDiv w:val="1"/>
      <w:marLeft w:val="0"/>
      <w:marRight w:val="0"/>
      <w:marTop w:val="0"/>
      <w:marBottom w:val="0"/>
      <w:divBdr>
        <w:top w:val="none" w:sz="0" w:space="0" w:color="auto"/>
        <w:left w:val="none" w:sz="0" w:space="0" w:color="auto"/>
        <w:bottom w:val="none" w:sz="0" w:space="0" w:color="auto"/>
        <w:right w:val="none" w:sz="0" w:space="0" w:color="auto"/>
      </w:divBdr>
    </w:div>
    <w:div w:id="120968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300</Words>
  <Characters>1621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AGEVAP1</dc:creator>
  <cp:lastModifiedBy>AGEVAP1</cp:lastModifiedBy>
  <cp:revision>3</cp:revision>
  <dcterms:created xsi:type="dcterms:W3CDTF">2015-06-23T16:46:00Z</dcterms:created>
  <dcterms:modified xsi:type="dcterms:W3CDTF">2015-06-25T14:49:00Z</dcterms:modified>
</cp:coreProperties>
</file>