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717" w:rsidRDefault="003E2BE0">
      <w:pPr>
        <w:rPr>
          <w:b/>
          <w:sz w:val="24"/>
        </w:rPr>
      </w:pPr>
      <w:r>
        <w:rPr>
          <w:b/>
          <w:sz w:val="24"/>
        </w:rPr>
        <w:t>VALE VERDEJANTE</w:t>
      </w:r>
    </w:p>
    <w:p w:rsidR="003E2BE0" w:rsidRDefault="003E2BE0">
      <w:pPr>
        <w:rPr>
          <w:b/>
          <w:sz w:val="24"/>
        </w:rPr>
      </w:pPr>
      <w:r>
        <w:rPr>
          <w:b/>
          <w:sz w:val="24"/>
        </w:rPr>
        <w:t>CADÊ A ÁGUA DE ANDRADE COSTA</w:t>
      </w:r>
    </w:p>
    <w:p w:rsidR="003E2BE0" w:rsidRDefault="003E2BE0" w:rsidP="003E2BE0">
      <w:pPr>
        <w:spacing w:line="300" w:lineRule="atLeast"/>
        <w:jc w:val="both"/>
        <w:rPr>
          <w:rFonts w:eastAsia="Times New Roman" w:cstheme="minorHAnsi"/>
          <w:sz w:val="24"/>
          <w:szCs w:val="24"/>
          <w:lang w:eastAsia="pt-BR"/>
        </w:rPr>
      </w:pPr>
      <w:r w:rsidRPr="003E2BE0">
        <w:rPr>
          <w:rFonts w:eastAsia="Times New Roman" w:cstheme="minorHAnsi"/>
          <w:sz w:val="24"/>
          <w:szCs w:val="24"/>
          <w:lang w:eastAsia="pt-BR"/>
        </w:rPr>
        <w:t>Plantio: 200 árvores - Parque Ecológico Mauro Romano (12/2014), em parceria com o CBH-MPS</w:t>
      </w:r>
      <w:r w:rsidRPr="003E2BE0">
        <w:rPr>
          <w:rFonts w:eastAsia="Times New Roman" w:cstheme="minorHAnsi"/>
          <w:sz w:val="24"/>
          <w:szCs w:val="24"/>
          <w:lang w:eastAsia="pt-BR"/>
        </w:rPr>
        <w:t>.</w:t>
      </w:r>
    </w:p>
    <w:p w:rsidR="003E2BE0" w:rsidRDefault="003E2BE0" w:rsidP="003E2BE0">
      <w:pPr>
        <w:spacing w:line="300" w:lineRule="atLeast"/>
        <w:jc w:val="both"/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noProof/>
          <w:sz w:val="24"/>
          <w:szCs w:val="24"/>
          <w:lang w:eastAsia="pt-BR"/>
        </w:rPr>
        <w:drawing>
          <wp:inline distT="0" distB="0" distL="0" distR="0">
            <wp:extent cx="5400040" cy="4050651"/>
            <wp:effectExtent l="0" t="0" r="0" b="7620"/>
            <wp:docPr id="1" name="Imagem 1" descr="Z:\CBH-MPS\Projetos\10. Semana do Meio Ambiente\Certificado Verde\Projetos Membros do Comitê\Vale Verdejante\Cadê a água de andrade costa\DSC09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BH-MPS\Projetos\10. Semana do Meio Ambiente\Certificado Verde\Projetos Membros do Comitê\Vale Verdejante\Cadê a água de andrade costa\DSC092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BE0" w:rsidRDefault="003E2BE0" w:rsidP="003E2BE0">
      <w:pPr>
        <w:spacing w:line="300" w:lineRule="atLeast"/>
        <w:jc w:val="both"/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4050921"/>
            <wp:effectExtent l="0" t="0" r="0" b="6985"/>
            <wp:docPr id="3" name="Imagem 3" descr="Z:\CBH-MPS\Projetos\10. Semana do Meio Ambiente\Certificado Verde\Projetos Membros do Comitê\Vale Verdejante\Cadê a água de andrade costa\IMG_9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CBH-MPS\Projetos\10. Semana do Meio Ambiente\Certificado Verde\Projetos Membros do Comitê\Vale Verdejante\Cadê a água de andrade costa\IMG_98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BE0" w:rsidRDefault="003E2BE0" w:rsidP="003E2BE0">
      <w:pPr>
        <w:spacing w:line="300" w:lineRule="atLeast"/>
        <w:jc w:val="both"/>
        <w:rPr>
          <w:rFonts w:eastAsia="Times New Roman" w:cstheme="minorHAnsi"/>
          <w:b/>
          <w:sz w:val="24"/>
          <w:szCs w:val="24"/>
          <w:lang w:eastAsia="pt-BR"/>
        </w:rPr>
      </w:pPr>
      <w:r>
        <w:rPr>
          <w:rFonts w:eastAsia="Times New Roman" w:cstheme="minorHAnsi"/>
          <w:b/>
          <w:sz w:val="24"/>
          <w:szCs w:val="24"/>
          <w:lang w:eastAsia="pt-BR"/>
        </w:rPr>
        <w:t>ABRAÇO AO CÓRREGO DO INGÁ</w:t>
      </w:r>
    </w:p>
    <w:p w:rsidR="003E2BE0" w:rsidRDefault="003E2BE0" w:rsidP="003E2BE0">
      <w:pPr>
        <w:spacing w:line="300" w:lineRule="atLeast"/>
        <w:jc w:val="both"/>
        <w:rPr>
          <w:rFonts w:eastAsia="Times New Roman" w:cstheme="minorHAnsi"/>
          <w:sz w:val="24"/>
          <w:szCs w:val="24"/>
          <w:lang w:eastAsia="pt-BR"/>
        </w:rPr>
      </w:pPr>
      <w:r w:rsidRPr="003E2BE0">
        <w:rPr>
          <w:rFonts w:eastAsia="Times New Roman" w:cstheme="minorHAnsi"/>
          <w:sz w:val="24"/>
          <w:szCs w:val="24"/>
          <w:lang w:eastAsia="pt-BR"/>
        </w:rPr>
        <w:t>M</w:t>
      </w:r>
      <w:r w:rsidRPr="003E2BE0">
        <w:rPr>
          <w:rFonts w:eastAsia="Times New Roman" w:cstheme="minorHAnsi"/>
          <w:sz w:val="24"/>
          <w:szCs w:val="24"/>
          <w:lang w:eastAsia="pt-BR"/>
        </w:rPr>
        <w:t>anifesto contra a transposição do Rio Paraíba do Sul (06/2014)- com atividades de educação ambiental – em parceria com o CBH-MPS</w:t>
      </w:r>
      <w:r w:rsidRPr="003E2BE0">
        <w:rPr>
          <w:rFonts w:eastAsia="Times New Roman" w:cstheme="minorHAnsi"/>
          <w:sz w:val="24"/>
          <w:szCs w:val="24"/>
          <w:lang w:eastAsia="pt-BR"/>
        </w:rPr>
        <w:t>.</w:t>
      </w:r>
    </w:p>
    <w:p w:rsidR="003E2BE0" w:rsidRPr="003E2BE0" w:rsidRDefault="003E2BE0" w:rsidP="003E2BE0">
      <w:pPr>
        <w:spacing w:line="300" w:lineRule="atLeast"/>
        <w:jc w:val="both"/>
        <w:rPr>
          <w:rFonts w:eastAsia="Times New Roman" w:cstheme="minorHAnsi"/>
          <w:b/>
          <w:sz w:val="24"/>
          <w:szCs w:val="24"/>
          <w:lang w:eastAsia="pt-BR"/>
        </w:rPr>
      </w:pPr>
      <w:r>
        <w:rPr>
          <w:rFonts w:eastAsia="Times New Roman" w:cstheme="minorHAnsi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4050651"/>
            <wp:effectExtent l="0" t="0" r="0" b="7620"/>
            <wp:docPr id="4" name="Imagem 4" descr="Z:\CBH-MPS\Projetos\10. Semana do Meio Ambiente\Certificado Verde\Projetos Membros do Comitê\Vale Verdejante\Abraço ao Córrego do Ingá\DSC0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CBH-MPS\Projetos\10. Semana do Meio Ambiente\Certificado Verde\Projetos Membros do Comitê\Vale Verdejante\Abraço ao Córrego do Ingá\DSC02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BE0" w:rsidRDefault="003E2BE0" w:rsidP="003E2BE0">
      <w:pPr>
        <w:spacing w:line="300" w:lineRule="atLeast"/>
        <w:jc w:val="both"/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noProof/>
          <w:sz w:val="24"/>
          <w:szCs w:val="24"/>
          <w:lang w:eastAsia="pt-BR"/>
        </w:rPr>
        <w:drawing>
          <wp:inline distT="0" distB="0" distL="0" distR="0">
            <wp:extent cx="5400040" cy="4050651"/>
            <wp:effectExtent l="0" t="0" r="0" b="7620"/>
            <wp:docPr id="5" name="Imagem 5" descr="Z:\CBH-MPS\Projetos\10. Semana do Meio Ambiente\Certificado Verde\Projetos Membros do Comitê\Vale Verdejante\Abraço ao Córrego do Ingá\DSC0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CBH-MPS\Projetos\10. Semana do Meio Ambiente\Certificado Verde\Projetos Membros do Comitê\Vale Verdejante\Abraço ao Córrego do Ingá\DSC026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BE0" w:rsidRDefault="003E2BE0" w:rsidP="003E2BE0">
      <w:pPr>
        <w:spacing w:line="300" w:lineRule="atLeast"/>
        <w:jc w:val="both"/>
        <w:rPr>
          <w:rFonts w:eastAsia="Times New Roman" w:cstheme="minorHAnsi"/>
          <w:b/>
          <w:sz w:val="24"/>
          <w:szCs w:val="24"/>
          <w:lang w:eastAsia="pt-BR"/>
        </w:rPr>
      </w:pPr>
      <w:bookmarkStart w:id="0" w:name="_GoBack"/>
      <w:bookmarkEnd w:id="0"/>
      <w:r>
        <w:rPr>
          <w:rFonts w:eastAsia="Times New Roman" w:cstheme="minorHAnsi"/>
          <w:b/>
          <w:sz w:val="24"/>
          <w:szCs w:val="24"/>
          <w:lang w:eastAsia="pt-BR"/>
        </w:rPr>
        <w:t>INTRODUÇÃO A PRÁTICAS AGROECOLÓGICAS</w:t>
      </w:r>
    </w:p>
    <w:p w:rsidR="008D704C" w:rsidRPr="008D704C" w:rsidRDefault="008D704C" w:rsidP="008D704C">
      <w:pPr>
        <w:spacing w:line="300" w:lineRule="atLeast"/>
        <w:jc w:val="both"/>
        <w:rPr>
          <w:sz w:val="24"/>
        </w:rPr>
      </w:pPr>
      <w:r w:rsidRPr="008D704C">
        <w:rPr>
          <w:rFonts w:eastAsia="Times New Roman"/>
          <w:sz w:val="24"/>
          <w:lang w:eastAsia="pt-BR"/>
        </w:rPr>
        <w:t>Plantio: 500 árvores - Parque Ecológico Mauro Romano (12/2013).</w:t>
      </w:r>
    </w:p>
    <w:p w:rsidR="003E2BE0" w:rsidRPr="003E2BE0" w:rsidRDefault="003E2BE0" w:rsidP="003E2BE0">
      <w:pPr>
        <w:spacing w:line="300" w:lineRule="atLeast"/>
        <w:jc w:val="both"/>
        <w:rPr>
          <w:rFonts w:eastAsia="Times New Roman" w:cstheme="minorHAnsi"/>
          <w:b/>
          <w:sz w:val="24"/>
          <w:szCs w:val="24"/>
          <w:lang w:eastAsia="pt-BR"/>
        </w:rPr>
      </w:pPr>
      <w:r>
        <w:rPr>
          <w:rFonts w:eastAsia="Times New Roman" w:cstheme="minorHAnsi"/>
          <w:b/>
          <w:sz w:val="24"/>
          <w:szCs w:val="24"/>
          <w:lang w:eastAsia="pt-BR"/>
        </w:rPr>
        <w:lastRenderedPageBreak/>
        <w:t xml:space="preserve"> </w:t>
      </w:r>
      <w:r w:rsidR="008D704C">
        <w:rPr>
          <w:rFonts w:eastAsia="Times New Roman" w:cstheme="minorHAnsi"/>
          <w:b/>
          <w:noProof/>
          <w:sz w:val="24"/>
          <w:szCs w:val="24"/>
          <w:lang w:eastAsia="pt-BR"/>
        </w:rPr>
        <w:drawing>
          <wp:inline distT="0" distB="0" distL="0" distR="0">
            <wp:extent cx="5400040" cy="4050030"/>
            <wp:effectExtent l="0" t="0" r="0" b="7620"/>
            <wp:docPr id="6" name="Imagem 6" descr="Z:\CBH-MPS\Projetos\10. Semana do Meio Ambiente\Certificado Verde\Projetos Membros do Comitê\Vale Verdejante\Práticas de Agroecologia\DSC0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CBH-MPS\Projetos\10. Semana do Meio Ambiente\Certificado Verde\Projetos Membros do Comitê\Vale Verdejante\Práticas de Agroecologia\DSC034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BE0" w:rsidRPr="003E2BE0" w:rsidRDefault="008D704C" w:rsidP="003E2BE0">
      <w:pPr>
        <w:spacing w:line="300" w:lineRule="atLeast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5400040" cy="4050651"/>
            <wp:effectExtent l="0" t="0" r="0" b="7620"/>
            <wp:docPr id="7" name="Imagem 7" descr="Z:\CBH-MPS\Projetos\10. Semana do Meio Ambiente\Certificado Verde\Projetos Membros do Comitê\Vale Verdejante\Práticas de Agroecologia\DSC0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CBH-MPS\Projetos\10. Semana do Meio Ambiente\Certificado Verde\Projetos Membros do Comitê\Vale Verdejante\Práticas de Agroecologia\DSC004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BE0" w:rsidRPr="003E2BE0" w:rsidRDefault="003E2BE0">
      <w:pPr>
        <w:rPr>
          <w:b/>
          <w:sz w:val="24"/>
        </w:rPr>
      </w:pPr>
    </w:p>
    <w:sectPr w:rsidR="003E2BE0" w:rsidRPr="003E2BE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BE0"/>
    <w:rsid w:val="00197717"/>
    <w:rsid w:val="003E2BE0"/>
    <w:rsid w:val="008D704C"/>
    <w:rsid w:val="008F4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E2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2B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E2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2B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70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63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AGEVAP1</dc:creator>
  <cp:lastModifiedBy>AGEVAP1</cp:lastModifiedBy>
  <cp:revision>1</cp:revision>
  <dcterms:created xsi:type="dcterms:W3CDTF">2015-06-26T12:16:00Z</dcterms:created>
  <dcterms:modified xsi:type="dcterms:W3CDTF">2015-06-26T12:29:00Z</dcterms:modified>
</cp:coreProperties>
</file>